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39" w:rsidRPr="00B92373" w:rsidRDefault="00B92373" w:rsidP="00B92373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Uzavření</w:t>
      </w:r>
      <w:r w:rsidRPr="00B92373">
        <w:rPr>
          <w:b/>
          <w:color w:val="FF0000"/>
          <w:sz w:val="40"/>
          <w:szCs w:val="40"/>
        </w:rPr>
        <w:t xml:space="preserve"> obecního úřadu</w:t>
      </w:r>
    </w:p>
    <w:p w:rsidR="00B92373" w:rsidRPr="00B92373" w:rsidRDefault="00B92373" w:rsidP="00B92373">
      <w:pPr>
        <w:rPr>
          <w:color w:val="FF0000"/>
          <w:szCs w:val="48"/>
        </w:rPr>
      </w:pPr>
    </w:p>
    <w:p w:rsidR="00B92373" w:rsidRPr="00B92373" w:rsidRDefault="00B92373" w:rsidP="00B92373">
      <w:pPr>
        <w:rPr>
          <w:color w:val="FF0000"/>
          <w:sz w:val="32"/>
          <w:szCs w:val="32"/>
        </w:rPr>
      </w:pPr>
      <w:r w:rsidRPr="00B92373">
        <w:rPr>
          <w:color w:val="FF0000"/>
          <w:sz w:val="32"/>
          <w:szCs w:val="32"/>
        </w:rPr>
        <w:t>Vážení občané,</w:t>
      </w:r>
    </w:p>
    <w:p w:rsidR="00B92373" w:rsidRPr="00B92373" w:rsidRDefault="00B92373" w:rsidP="00B92373">
      <w:pPr>
        <w:rPr>
          <w:color w:val="FF0000"/>
          <w:sz w:val="32"/>
          <w:szCs w:val="32"/>
        </w:rPr>
      </w:pPr>
      <w:r w:rsidRPr="00B92373">
        <w:rPr>
          <w:color w:val="FF0000"/>
          <w:sz w:val="32"/>
          <w:szCs w:val="32"/>
        </w:rPr>
        <w:t xml:space="preserve">dne </w:t>
      </w:r>
      <w:proofErr w:type="gramStart"/>
      <w:r w:rsidRPr="00B92373">
        <w:rPr>
          <w:color w:val="FF0000"/>
          <w:sz w:val="32"/>
          <w:szCs w:val="32"/>
        </w:rPr>
        <w:t>2.4.2019</w:t>
      </w:r>
      <w:proofErr w:type="gramEnd"/>
      <w:r w:rsidRPr="00B92373">
        <w:rPr>
          <w:color w:val="FF0000"/>
          <w:sz w:val="32"/>
          <w:szCs w:val="32"/>
        </w:rPr>
        <w:t xml:space="preserve"> bude obecní úřad uzavřen.</w:t>
      </w:r>
    </w:p>
    <w:p w:rsidR="00B92373" w:rsidRPr="00B92373" w:rsidRDefault="00B92373" w:rsidP="00B92373">
      <w:pPr>
        <w:rPr>
          <w:color w:val="FF0000"/>
          <w:sz w:val="32"/>
          <w:szCs w:val="32"/>
        </w:rPr>
      </w:pPr>
      <w:r w:rsidRPr="00B92373">
        <w:rPr>
          <w:color w:val="FF0000"/>
          <w:sz w:val="32"/>
          <w:szCs w:val="32"/>
        </w:rPr>
        <w:t>Důvod: školení zaměstnanců</w:t>
      </w:r>
    </w:p>
    <w:sectPr w:rsidR="00B92373" w:rsidRPr="00B92373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F1" w:rsidRDefault="00D67AF1" w:rsidP="00AC4039">
      <w:r>
        <w:separator/>
      </w:r>
    </w:p>
  </w:endnote>
  <w:endnote w:type="continuationSeparator" w:id="0">
    <w:p w:rsidR="00D67AF1" w:rsidRDefault="00D67AF1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F1" w:rsidRDefault="00D67AF1" w:rsidP="00AC4039">
      <w:r w:rsidRPr="00AC4039">
        <w:rPr>
          <w:color w:val="000000"/>
        </w:rPr>
        <w:separator/>
      </w:r>
    </w:p>
  </w:footnote>
  <w:footnote w:type="continuationSeparator" w:id="0">
    <w:p w:rsidR="00D67AF1" w:rsidRDefault="00D67AF1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2840BC"/>
    <w:rsid w:val="00464849"/>
    <w:rsid w:val="00521290"/>
    <w:rsid w:val="005A719E"/>
    <w:rsid w:val="007431FA"/>
    <w:rsid w:val="007E5237"/>
    <w:rsid w:val="009C79BC"/>
    <w:rsid w:val="00AC4039"/>
    <w:rsid w:val="00B92373"/>
    <w:rsid w:val="00BD7B3A"/>
    <w:rsid w:val="00C94735"/>
    <w:rsid w:val="00CA0B59"/>
    <w:rsid w:val="00CD5809"/>
    <w:rsid w:val="00D67AF1"/>
    <w:rsid w:val="00F3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7</cp:revision>
  <cp:lastPrinted>2018-05-22T11:51:00Z</cp:lastPrinted>
  <dcterms:created xsi:type="dcterms:W3CDTF">2014-05-29T12:33:00Z</dcterms:created>
  <dcterms:modified xsi:type="dcterms:W3CDTF">2019-04-01T12:25:00Z</dcterms:modified>
</cp:coreProperties>
</file>